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CE08AA" w:rsidRDefault="00CE08AA" w:rsidP="000B3B5C">
      <w:pPr>
        <w:spacing w:before="120" w:after="120" w:line="240" w:lineRule="auto"/>
        <w:ind w:left="178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B3B5C" w:rsidRPr="00896959" w:rsidRDefault="000B3B5C" w:rsidP="000B3B5C">
      <w:pPr>
        <w:spacing w:before="360" w:after="360"/>
        <w:jc w:val="center"/>
        <w:rPr>
          <w:rFonts w:ascii="Arial" w:hAnsi="Arial" w:cs="Arial"/>
          <w:b/>
        </w:rPr>
      </w:pPr>
      <w:r w:rsidRPr="00896959">
        <w:rPr>
          <w:rFonts w:ascii="Arial" w:hAnsi="Arial" w:cs="Arial"/>
          <w:b/>
        </w:rPr>
        <w:t>Техническое задание на проведение закупки товара</w:t>
      </w:r>
    </w:p>
    <w:p w:rsidR="002C4EA4" w:rsidRPr="00F54CBA" w:rsidRDefault="000B3B5C" w:rsidP="000B3B5C">
      <w:pPr>
        <w:ind w:firstLine="708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</w:rPr>
        <w:t xml:space="preserve">Основание для проведения: </w:t>
      </w:r>
      <w:r w:rsidRPr="00F54CBA">
        <w:rPr>
          <w:rFonts w:ascii="Arial" w:hAnsi="Arial" w:cs="Arial"/>
          <w:b/>
        </w:rPr>
        <w:t xml:space="preserve">ГКПЗ </w:t>
      </w:r>
      <w:r w:rsidR="001B6B07">
        <w:rPr>
          <w:rFonts w:ascii="Arial" w:hAnsi="Arial" w:cs="Arial"/>
          <w:b/>
        </w:rPr>
        <w:t>2020г.</w:t>
      </w:r>
    </w:p>
    <w:p w:rsidR="000B3B5C" w:rsidRPr="00F54CBA" w:rsidRDefault="000B3B5C" w:rsidP="000B3B5C">
      <w:pPr>
        <w:ind w:firstLine="708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</w:rPr>
        <w:t>Наименование закупки: на поставку</w:t>
      </w:r>
      <w:r w:rsidR="001B6B07">
        <w:rPr>
          <w:rFonts w:ascii="Arial" w:hAnsi="Arial" w:cs="Arial"/>
        </w:rPr>
        <w:t xml:space="preserve"> </w:t>
      </w:r>
      <w:r w:rsidR="00857CF9">
        <w:rPr>
          <w:rFonts w:ascii="Arial" w:hAnsi="Arial" w:cs="Arial"/>
        </w:rPr>
        <w:t>-</w:t>
      </w:r>
      <w:r w:rsidRPr="00896959">
        <w:rPr>
          <w:rFonts w:ascii="Arial" w:hAnsi="Arial" w:cs="Arial"/>
        </w:rPr>
        <w:t xml:space="preserve"> </w:t>
      </w:r>
      <w:r w:rsidR="00857CF9" w:rsidRPr="00857CF9">
        <w:rPr>
          <w:rFonts w:ascii="Arial" w:hAnsi="Arial" w:cs="Arial"/>
          <w:b/>
        </w:rPr>
        <w:t xml:space="preserve">Лот </w:t>
      </w:r>
      <w:r w:rsidR="00857CF9" w:rsidRPr="006B59F1">
        <w:rPr>
          <w:rFonts w:ascii="Arial" w:hAnsi="Arial" w:cs="Arial"/>
          <w:b/>
        </w:rPr>
        <w:t>«</w:t>
      </w:r>
      <w:r w:rsidR="006A37DD">
        <w:rPr>
          <w:rFonts w:ascii="Arial" w:hAnsi="Arial" w:cs="Arial"/>
          <w:b/>
        </w:rPr>
        <w:t>Запорная арматура высокого давления</w:t>
      </w:r>
      <w:r w:rsidR="00857CF9" w:rsidRPr="006B59F1">
        <w:rPr>
          <w:rFonts w:ascii="Arial" w:hAnsi="Arial" w:cs="Arial"/>
          <w:b/>
        </w:rPr>
        <w:t>»</w:t>
      </w:r>
      <w:r w:rsidR="002F1DA9" w:rsidRPr="00F54CBA">
        <w:rPr>
          <w:rFonts w:ascii="Arial" w:hAnsi="Arial" w:cs="Arial"/>
          <w:b/>
        </w:rPr>
        <w:t xml:space="preserve"> </w:t>
      </w:r>
    </w:p>
    <w:p w:rsidR="000B3B5C" w:rsidRPr="00F54CBA" w:rsidRDefault="000B3B5C" w:rsidP="000B3B5C">
      <w:pPr>
        <w:ind w:firstLine="708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</w:rPr>
        <w:t>Начальная (предельная) стоимость поставки</w:t>
      </w:r>
      <w:r w:rsidR="00F476C2">
        <w:rPr>
          <w:rFonts w:ascii="Arial" w:hAnsi="Arial" w:cs="Arial"/>
        </w:rPr>
        <w:t>:</w:t>
      </w:r>
      <w:r w:rsidRPr="00896959">
        <w:rPr>
          <w:rFonts w:ascii="Arial" w:hAnsi="Arial" w:cs="Arial"/>
        </w:rPr>
        <w:t xml:space="preserve"> </w:t>
      </w:r>
      <w:r w:rsidR="001B6B07" w:rsidRPr="001B6B07">
        <w:rPr>
          <w:rFonts w:ascii="Arial" w:hAnsi="Arial" w:cs="Arial"/>
          <w:b/>
        </w:rPr>
        <w:t xml:space="preserve">1 309,10 </w:t>
      </w:r>
      <w:proofErr w:type="spellStart"/>
      <w:r w:rsidR="001B6B07" w:rsidRPr="001B6B07">
        <w:rPr>
          <w:rFonts w:ascii="Arial" w:hAnsi="Arial" w:cs="Arial"/>
          <w:b/>
        </w:rPr>
        <w:t>сомони</w:t>
      </w:r>
      <w:r w:rsidR="0054707F" w:rsidRPr="001B6B07">
        <w:rPr>
          <w:rFonts w:ascii="Arial" w:hAnsi="Arial" w:cs="Arial"/>
          <w:b/>
        </w:rPr>
        <w:t>и</w:t>
      </w:r>
      <w:proofErr w:type="spellEnd"/>
      <w:r w:rsidR="00F476C2" w:rsidRPr="00F54CBA">
        <w:rPr>
          <w:rFonts w:ascii="Arial" w:hAnsi="Arial" w:cs="Arial"/>
          <w:b/>
        </w:rPr>
        <w:t xml:space="preserve"> (</w:t>
      </w:r>
      <w:r w:rsidR="001B6B07">
        <w:rPr>
          <w:rFonts w:ascii="Arial" w:hAnsi="Arial" w:cs="Arial"/>
          <w:b/>
        </w:rPr>
        <w:t xml:space="preserve">одна тысяча триста девять </w:t>
      </w:r>
      <w:proofErr w:type="spellStart"/>
      <w:r w:rsidR="001B6B07">
        <w:rPr>
          <w:rFonts w:ascii="Arial" w:hAnsi="Arial" w:cs="Arial"/>
          <w:b/>
        </w:rPr>
        <w:t>сомони</w:t>
      </w:r>
      <w:proofErr w:type="spellEnd"/>
      <w:r w:rsidR="001B6B07">
        <w:rPr>
          <w:rFonts w:ascii="Arial" w:hAnsi="Arial" w:cs="Arial"/>
          <w:b/>
        </w:rPr>
        <w:t xml:space="preserve"> 10 </w:t>
      </w:r>
      <w:proofErr w:type="spellStart"/>
      <w:r w:rsidR="001B6B07">
        <w:rPr>
          <w:rFonts w:ascii="Arial" w:hAnsi="Arial" w:cs="Arial"/>
          <w:b/>
        </w:rPr>
        <w:t>дирам</w:t>
      </w:r>
      <w:proofErr w:type="spellEnd"/>
      <w:r w:rsidR="00F476C2" w:rsidRPr="00F54CBA">
        <w:rPr>
          <w:rFonts w:ascii="Arial" w:hAnsi="Arial" w:cs="Arial"/>
          <w:b/>
        </w:rPr>
        <w:t>).</w:t>
      </w:r>
    </w:p>
    <w:p w:rsidR="000B3B5C" w:rsidRPr="00896959" w:rsidRDefault="000B3B5C" w:rsidP="000B3B5C">
      <w:pPr>
        <w:spacing w:before="240" w:after="120"/>
        <w:jc w:val="center"/>
        <w:rPr>
          <w:rFonts w:ascii="Arial" w:hAnsi="Arial" w:cs="Arial"/>
          <w:u w:val="single"/>
        </w:rPr>
      </w:pPr>
      <w:r w:rsidRPr="00896959">
        <w:rPr>
          <w:rFonts w:ascii="Arial" w:hAnsi="Arial" w:cs="Arial"/>
          <w:i/>
          <w:u w:val="single"/>
        </w:rPr>
        <w:t>Информация, включаемая в документацию о закупке</w:t>
      </w:r>
    </w:p>
    <w:p w:rsidR="002B0E0B" w:rsidRDefault="000B3B5C" w:rsidP="000B3B5C">
      <w:pPr>
        <w:pStyle w:val="a3"/>
        <w:spacing w:before="240" w:after="120"/>
        <w:ind w:hanging="425"/>
        <w:rPr>
          <w:rFonts w:ascii="Arial" w:hAnsi="Arial" w:cs="Arial"/>
          <w:b w:val="0"/>
          <w:sz w:val="24"/>
          <w:vertAlign w:val="superscript"/>
        </w:rPr>
      </w:pPr>
      <w:r w:rsidRPr="00896959">
        <w:rPr>
          <w:rFonts w:ascii="Arial" w:hAnsi="Arial" w:cs="Arial"/>
          <w:sz w:val="24"/>
        </w:rPr>
        <w:t>Заказ на поставку продукции</w:t>
      </w:r>
      <w:r w:rsidRPr="00896959">
        <w:rPr>
          <w:rFonts w:ascii="Arial" w:hAnsi="Arial" w:cs="Arial"/>
          <w:b w:val="0"/>
          <w:sz w:val="24"/>
          <w:vertAlign w:val="superscript"/>
        </w:rPr>
        <w:t xml:space="preserve"> </w:t>
      </w:r>
    </w:p>
    <w:p w:rsidR="000B3B5C" w:rsidRPr="002B0E0B" w:rsidRDefault="006A37DD" w:rsidP="000B3B5C">
      <w:pPr>
        <w:pStyle w:val="a3"/>
        <w:spacing w:before="240" w:after="120"/>
        <w:ind w:hanging="425"/>
        <w:rPr>
          <w:rFonts w:ascii="Arial" w:hAnsi="Arial" w:cs="Arial"/>
          <w:i/>
          <w:sz w:val="24"/>
          <w:u w:val="single"/>
        </w:rPr>
      </w:pPr>
      <w:r>
        <w:rPr>
          <w:rFonts w:ascii="Arial" w:hAnsi="Arial" w:cs="Arial"/>
          <w:i/>
          <w:sz w:val="24"/>
          <w:u w:val="single"/>
        </w:rPr>
        <w:t>Запорная арматура высокого давления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</w:rPr>
      </w:pPr>
      <w:r w:rsidRPr="00896959">
        <w:rPr>
          <w:rFonts w:ascii="Arial" w:hAnsi="Arial" w:cs="Arial"/>
          <w:b/>
        </w:rPr>
        <w:t>Общие требования</w:t>
      </w:r>
      <w:r w:rsidRPr="00896959">
        <w:rPr>
          <w:rFonts w:ascii="Arial" w:hAnsi="Arial" w:cs="Arial"/>
        </w:rPr>
        <w:t xml:space="preserve"> </w:t>
      </w:r>
      <w:r w:rsidRPr="00896959">
        <w:rPr>
          <w:rFonts w:ascii="Arial" w:hAnsi="Arial" w:cs="Arial"/>
          <w:color w:val="548DD4"/>
        </w:rPr>
        <w:t>[</w:t>
      </w:r>
      <w:r w:rsidRPr="00896959">
        <w:rPr>
          <w:rFonts w:ascii="Arial" w:hAnsi="Arial" w:cs="Arial"/>
          <w:i/>
          <w:color w:val="548DD4"/>
        </w:rPr>
        <w:t>приводятся общие требования к условиям и порядку поставки закупаемой продукции</w:t>
      </w:r>
      <w:r w:rsidRPr="00896959">
        <w:rPr>
          <w:rFonts w:ascii="Arial" w:hAnsi="Arial" w:cs="Arial"/>
          <w:color w:val="548DD4"/>
        </w:rPr>
        <w:t>]</w:t>
      </w:r>
      <w:r w:rsidRPr="00896959">
        <w:rPr>
          <w:rFonts w:ascii="Arial" w:hAnsi="Arial" w:cs="Arial"/>
        </w:rPr>
        <w:t>:</w:t>
      </w:r>
    </w:p>
    <w:p w:rsidR="00C515F8" w:rsidRPr="00F54CBA" w:rsidRDefault="00C515F8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F54CBA">
        <w:rPr>
          <w:rFonts w:ascii="Arial" w:hAnsi="Arial" w:cs="Arial"/>
          <w:b/>
          <w:i/>
        </w:rPr>
        <w:t>Производитель-Россия</w:t>
      </w:r>
      <w:r w:rsidR="00687593">
        <w:rPr>
          <w:rFonts w:ascii="Arial" w:hAnsi="Arial" w:cs="Arial"/>
          <w:b/>
          <w:i/>
        </w:rPr>
        <w:t>, Турция, Китай</w:t>
      </w:r>
    </w:p>
    <w:p w:rsidR="00883C69" w:rsidRDefault="00883C6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>
        <w:rPr>
          <w:rFonts w:ascii="Arial" w:hAnsi="Arial" w:cs="Arial"/>
          <w:i/>
          <w:color w:val="548DD4"/>
        </w:rPr>
        <w:t>требования к срокам поставки-</w:t>
      </w:r>
      <w:r w:rsidRPr="00883C69">
        <w:rPr>
          <w:rFonts w:ascii="Arial" w:hAnsi="Arial" w:cs="Arial"/>
          <w:b/>
          <w:i/>
        </w:rPr>
        <w:t>март</w:t>
      </w:r>
      <w:r w:rsidR="005A1A4F">
        <w:rPr>
          <w:rFonts w:ascii="Arial" w:hAnsi="Arial" w:cs="Arial"/>
          <w:b/>
          <w:i/>
        </w:rPr>
        <w:t>-апрель</w:t>
      </w:r>
      <w:r w:rsidRPr="00883C69">
        <w:rPr>
          <w:rFonts w:ascii="Arial" w:hAnsi="Arial" w:cs="Arial"/>
          <w:b/>
          <w:i/>
        </w:rPr>
        <w:t xml:space="preserve"> 2020г.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 xml:space="preserve">требования к упаковке и её </w:t>
      </w:r>
      <w:proofErr w:type="gramStart"/>
      <w:r w:rsidRPr="00896959">
        <w:rPr>
          <w:rFonts w:ascii="Arial" w:hAnsi="Arial" w:cs="Arial"/>
          <w:i/>
          <w:color w:val="548DD4"/>
        </w:rPr>
        <w:t>маркировке</w:t>
      </w:r>
      <w:r w:rsidR="00C515F8">
        <w:rPr>
          <w:rFonts w:ascii="Arial" w:hAnsi="Arial" w:cs="Arial"/>
          <w:i/>
          <w:color w:val="548DD4"/>
        </w:rPr>
        <w:t>-</w:t>
      </w:r>
      <w:r w:rsidR="00C515F8" w:rsidRPr="00F54CBA">
        <w:rPr>
          <w:rFonts w:ascii="Arial" w:hAnsi="Arial" w:cs="Arial"/>
          <w:b/>
          <w:i/>
        </w:rPr>
        <w:t>стандартная</w:t>
      </w:r>
      <w:proofErr w:type="gramEnd"/>
    </w:p>
    <w:p w:rsidR="000B3B5C" w:rsidRPr="00F54CBA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требования к доставке, видам транспорта, погрузке-разгрузке</w:t>
      </w:r>
      <w:r w:rsidR="00F54CBA">
        <w:rPr>
          <w:rFonts w:ascii="Arial" w:hAnsi="Arial" w:cs="Arial"/>
          <w:i/>
          <w:color w:val="548DD4"/>
        </w:rPr>
        <w:t>-</w:t>
      </w:r>
      <w:r w:rsidR="00C515F8">
        <w:rPr>
          <w:rFonts w:ascii="Arial" w:hAnsi="Arial" w:cs="Arial"/>
          <w:i/>
          <w:color w:val="548DD4"/>
        </w:rPr>
        <w:t xml:space="preserve"> </w:t>
      </w:r>
      <w:r w:rsidR="00C515F8" w:rsidRPr="00F54CBA">
        <w:rPr>
          <w:rFonts w:ascii="Arial" w:hAnsi="Arial" w:cs="Arial"/>
          <w:b/>
          <w:i/>
        </w:rPr>
        <w:t>DDP. П. Сангтуда</w:t>
      </w:r>
      <w:r w:rsidR="00F54CBA" w:rsidRPr="00F54CBA">
        <w:rPr>
          <w:rFonts w:ascii="Arial" w:hAnsi="Arial" w:cs="Arial"/>
          <w:b/>
          <w:i/>
        </w:rPr>
        <w:t>, Сангтудинская ГЭС-1,Инкортемс 2010</w:t>
      </w:r>
      <w:r w:rsidRPr="00F54CBA">
        <w:rPr>
          <w:rFonts w:ascii="Arial" w:hAnsi="Arial" w:cs="Arial"/>
          <w:b/>
          <w:i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к условиям оплаты</w:t>
      </w:r>
      <w:r w:rsidR="00F54CBA">
        <w:rPr>
          <w:rFonts w:ascii="Arial" w:hAnsi="Arial" w:cs="Arial"/>
          <w:i/>
          <w:color w:val="548DD4"/>
        </w:rPr>
        <w:t>-</w:t>
      </w:r>
      <w:r w:rsidR="00F54CBA" w:rsidRPr="00F54CBA">
        <w:rPr>
          <w:rFonts w:ascii="Arial" w:hAnsi="Arial" w:cs="Arial"/>
          <w:b/>
          <w:i/>
        </w:rPr>
        <w:t>предоплата-50%, остальные 50% в течение 30 дней после оформления Акта приема-передачи на складе Покупателя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к дополнительным услугам: разгрузка, монтаж, настройка, обучение персонала;</w:t>
      </w:r>
      <w:r w:rsidR="00F54CBA">
        <w:rPr>
          <w:rFonts w:ascii="Arial" w:hAnsi="Arial" w:cs="Arial"/>
          <w:i/>
          <w:color w:val="548DD4"/>
        </w:rPr>
        <w:t xml:space="preserve">- </w:t>
      </w:r>
      <w:r w:rsidR="00F54CBA" w:rsidRPr="00F54CBA">
        <w:rPr>
          <w:rFonts w:ascii="Arial" w:hAnsi="Arial" w:cs="Arial"/>
          <w:b/>
          <w:i/>
        </w:rPr>
        <w:t>не требуется</w:t>
      </w:r>
    </w:p>
    <w:p w:rsidR="000B3B5C" w:rsidRPr="00F54CBA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требования к сроку и условиям гарантийного обслуживания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6A37DD">
        <w:rPr>
          <w:rFonts w:ascii="Arial" w:hAnsi="Arial" w:cs="Arial"/>
          <w:i/>
          <w:color w:val="548DD4"/>
        </w:rPr>
        <w:t>–</w:t>
      </w:r>
      <w:r w:rsidR="00F54CBA">
        <w:rPr>
          <w:rFonts w:ascii="Arial" w:hAnsi="Arial" w:cs="Arial"/>
          <w:i/>
          <w:color w:val="548DD4"/>
        </w:rPr>
        <w:t xml:space="preserve"> </w:t>
      </w:r>
      <w:r w:rsidR="006A37DD">
        <w:rPr>
          <w:rFonts w:ascii="Arial" w:hAnsi="Arial" w:cs="Arial"/>
          <w:i/>
          <w:color w:val="548DD4"/>
        </w:rPr>
        <w:t>не требуется</w:t>
      </w:r>
      <w:r w:rsidRPr="00F54CBA">
        <w:rPr>
          <w:rFonts w:ascii="Arial" w:hAnsi="Arial" w:cs="Arial"/>
          <w:b/>
          <w:i/>
        </w:rPr>
        <w:t>;</w:t>
      </w:r>
    </w:p>
    <w:p w:rsidR="000B3B5C" w:rsidRPr="00F54CBA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требования к комплекту расходных материалов и запасных частей</w:t>
      </w:r>
      <w:r w:rsidR="00F54CBA">
        <w:rPr>
          <w:rFonts w:ascii="Arial" w:hAnsi="Arial" w:cs="Arial"/>
          <w:i/>
          <w:color w:val="548DD4"/>
        </w:rPr>
        <w:t>-</w:t>
      </w:r>
      <w:r w:rsidR="00F54CBA" w:rsidRPr="00F54CBA">
        <w:rPr>
          <w:rFonts w:ascii="Arial" w:hAnsi="Arial" w:cs="Arial"/>
          <w:b/>
          <w:i/>
        </w:rPr>
        <w:t>не требуется</w:t>
      </w:r>
      <w:r w:rsidRPr="00F54CBA">
        <w:rPr>
          <w:rFonts w:ascii="Arial" w:hAnsi="Arial" w:cs="Arial"/>
          <w:b/>
          <w:i/>
        </w:rPr>
        <w:t>;</w:t>
      </w:r>
    </w:p>
    <w:p w:rsidR="000B3B5C" w:rsidRPr="000131A3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иные требования</w:t>
      </w:r>
      <w:r w:rsidR="00F54CBA">
        <w:rPr>
          <w:rFonts w:ascii="Arial" w:hAnsi="Arial" w:cs="Arial"/>
          <w:i/>
          <w:color w:val="548DD4"/>
        </w:rPr>
        <w:t>-</w:t>
      </w:r>
      <w:r w:rsidR="00F54CBA" w:rsidRPr="000131A3">
        <w:rPr>
          <w:rFonts w:ascii="Arial" w:hAnsi="Arial" w:cs="Arial"/>
          <w:b/>
          <w:i/>
        </w:rPr>
        <w:t>нет</w:t>
      </w:r>
      <w:r w:rsidRPr="000131A3">
        <w:rPr>
          <w:rFonts w:ascii="Arial" w:hAnsi="Arial" w:cs="Arial"/>
          <w:b/>
          <w:i/>
        </w:rPr>
        <w:t>.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</w:rPr>
      </w:pPr>
      <w:r w:rsidRPr="00896959">
        <w:rPr>
          <w:rFonts w:ascii="Arial" w:hAnsi="Arial" w:cs="Arial"/>
          <w:b/>
        </w:rPr>
        <w:t>Перечень и объемы закупаемой продукции</w:t>
      </w:r>
    </w:p>
    <w:p w:rsidR="000B3B5C" w:rsidRPr="000131A3" w:rsidRDefault="000B3B5C" w:rsidP="000B3B5C">
      <w:pPr>
        <w:ind w:firstLine="708"/>
        <w:jc w:val="both"/>
        <w:rPr>
          <w:rFonts w:ascii="Arial" w:hAnsi="Arial" w:cs="Arial"/>
          <w:b/>
          <w:vertAlign w:val="superscript"/>
        </w:rPr>
      </w:pPr>
      <w:r w:rsidRPr="00896959">
        <w:rPr>
          <w:rFonts w:ascii="Arial" w:hAnsi="Arial" w:cs="Arial"/>
        </w:rPr>
        <w:t>В соответствии со спецификацие</w:t>
      </w:r>
      <w:r w:rsidR="000131A3">
        <w:rPr>
          <w:rFonts w:ascii="Arial" w:hAnsi="Arial" w:cs="Arial"/>
        </w:rPr>
        <w:t xml:space="preserve">й </w:t>
      </w:r>
      <w:r w:rsidR="00F54CBA">
        <w:rPr>
          <w:rFonts w:ascii="Arial" w:hAnsi="Arial" w:cs="Arial"/>
        </w:rPr>
        <w:t xml:space="preserve"> </w:t>
      </w:r>
      <w:r w:rsidR="00F54CBA" w:rsidRPr="000131A3">
        <w:rPr>
          <w:rFonts w:ascii="Arial" w:hAnsi="Arial" w:cs="Arial"/>
          <w:b/>
        </w:rPr>
        <w:t>№1</w:t>
      </w:r>
      <w:r w:rsidR="000131A3" w:rsidRPr="000131A3">
        <w:rPr>
          <w:rFonts w:ascii="Arial" w:hAnsi="Arial" w:cs="Arial"/>
          <w:b/>
        </w:rPr>
        <w:t xml:space="preserve"> от 1</w:t>
      </w:r>
      <w:r w:rsidR="00687593">
        <w:rPr>
          <w:rFonts w:ascii="Arial" w:hAnsi="Arial" w:cs="Arial"/>
          <w:b/>
        </w:rPr>
        <w:t>9</w:t>
      </w:r>
      <w:r w:rsidR="000131A3" w:rsidRPr="000131A3">
        <w:rPr>
          <w:rFonts w:ascii="Arial" w:hAnsi="Arial" w:cs="Arial"/>
          <w:b/>
        </w:rPr>
        <w:t>.02.20г.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  <w:b/>
        </w:rPr>
        <w:t>Технические требования к продукции</w:t>
      </w:r>
    </w:p>
    <w:p w:rsidR="00883C69" w:rsidRPr="00883C69" w:rsidRDefault="000B3B5C" w:rsidP="000B3B5C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Arial" w:hAnsi="Arial" w:cs="Arial"/>
          <w:i/>
          <w:color w:val="548DD4"/>
        </w:rPr>
      </w:pPr>
      <w:r w:rsidRPr="00883C69">
        <w:rPr>
          <w:rFonts w:ascii="Arial" w:hAnsi="Arial" w:cs="Arial"/>
          <w:b/>
        </w:rPr>
        <w:t>Общие требования</w:t>
      </w:r>
      <w:r w:rsidRPr="00883C69">
        <w:rPr>
          <w:rFonts w:ascii="Arial" w:hAnsi="Arial" w:cs="Arial"/>
          <w:i/>
        </w:rPr>
        <w:t xml:space="preserve"> </w:t>
      </w:r>
    </w:p>
    <w:p w:rsidR="000B3B5C" w:rsidRPr="00883C69" w:rsidRDefault="000B3B5C" w:rsidP="000B3B5C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Arial" w:hAnsi="Arial" w:cs="Arial"/>
          <w:i/>
          <w:color w:val="548DD4"/>
        </w:rPr>
      </w:pPr>
      <w:r w:rsidRPr="00883C69">
        <w:rPr>
          <w:rFonts w:ascii="Arial" w:hAnsi="Arial" w:cs="Arial"/>
          <w:i/>
          <w:color w:val="548DD4"/>
        </w:rPr>
        <w:t xml:space="preserve"> </w:t>
      </w:r>
      <w:r w:rsidRPr="00883C69">
        <w:rPr>
          <w:rFonts w:ascii="Arial" w:hAnsi="Arial" w:cs="Arial"/>
          <w:b/>
          <w:i/>
        </w:rPr>
        <w:t>продукция должна быть новой и ранее неиспользованной</w:t>
      </w:r>
      <w:r w:rsidRPr="00883C6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по соответствию продукции опред</w:t>
      </w:r>
      <w:r w:rsidR="003C18AD">
        <w:rPr>
          <w:rFonts w:ascii="Arial" w:hAnsi="Arial" w:cs="Arial"/>
          <w:i/>
          <w:color w:val="548DD4"/>
        </w:rPr>
        <w:t>еленным стандартам (перечислить-</w:t>
      </w:r>
      <w:r w:rsidR="003C18AD" w:rsidRPr="002B0E0B">
        <w:rPr>
          <w:rFonts w:ascii="Arial" w:hAnsi="Arial" w:cs="Arial"/>
          <w:b/>
          <w:i/>
        </w:rPr>
        <w:t>нет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 xml:space="preserve">общие требования к рабочей среде, электропитанию и </w:t>
      </w:r>
      <w:proofErr w:type="spellStart"/>
      <w:r w:rsidRPr="00896959">
        <w:rPr>
          <w:rFonts w:ascii="Arial" w:hAnsi="Arial" w:cs="Arial"/>
          <w:i/>
          <w:color w:val="548DD4"/>
        </w:rPr>
        <w:t>т</w:t>
      </w:r>
      <w:proofErr w:type="gramStart"/>
      <w:r w:rsidRPr="00896959">
        <w:rPr>
          <w:rFonts w:ascii="Arial" w:hAnsi="Arial" w:cs="Arial"/>
          <w:i/>
          <w:color w:val="548DD4"/>
        </w:rPr>
        <w:t>.п</w:t>
      </w:r>
      <w:proofErr w:type="spellEnd"/>
      <w:proofErr w:type="gramEnd"/>
      <w:r w:rsidR="002B0E0B">
        <w:rPr>
          <w:rFonts w:ascii="Arial" w:hAnsi="Arial" w:cs="Arial"/>
          <w:i/>
          <w:color w:val="548DD4"/>
        </w:rPr>
        <w:t>-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6A37DD" w:rsidRPr="001B6B07">
        <w:rPr>
          <w:rFonts w:ascii="Arial" w:hAnsi="Arial" w:cs="Arial"/>
          <w:b/>
          <w:i/>
        </w:rPr>
        <w:t>среда вода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общие функциональные требования (перечень исполняемых функций);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lastRenderedPageBreak/>
        <w:t>требования по комплектации</w:t>
      </w:r>
      <w:r w:rsidR="002B0E0B">
        <w:rPr>
          <w:rFonts w:ascii="Arial" w:hAnsi="Arial" w:cs="Arial"/>
          <w:i/>
          <w:color w:val="548DD4"/>
        </w:rPr>
        <w:t>-</w:t>
      </w:r>
      <w:r w:rsidR="002B0E0B" w:rsidRPr="002B0E0B">
        <w:rPr>
          <w:rFonts w:ascii="Arial" w:hAnsi="Arial" w:cs="Arial"/>
          <w:b/>
          <w:i/>
        </w:rPr>
        <w:t>нет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по совместимости</w:t>
      </w:r>
      <w:r w:rsidR="002B0E0B">
        <w:rPr>
          <w:rFonts w:ascii="Arial" w:hAnsi="Arial" w:cs="Arial"/>
          <w:i/>
          <w:color w:val="548DD4"/>
        </w:rPr>
        <w:t>-</w:t>
      </w:r>
      <w:r w:rsidR="002B0E0B" w:rsidRPr="002B0E0B">
        <w:rPr>
          <w:rFonts w:ascii="Arial" w:hAnsi="Arial" w:cs="Arial"/>
          <w:b/>
          <w:i/>
        </w:rPr>
        <w:t>нет</w:t>
      </w:r>
      <w:r w:rsidRPr="002B0E0B">
        <w:rPr>
          <w:rFonts w:ascii="Arial" w:hAnsi="Arial" w:cs="Arial"/>
          <w:b/>
          <w:i/>
        </w:rPr>
        <w:t>;</w:t>
      </w:r>
    </w:p>
    <w:p w:rsidR="006A37DD" w:rsidRPr="006A37DD" w:rsidRDefault="000B3B5C" w:rsidP="006A37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i/>
          <w:color w:val="FF0000"/>
          <w:sz w:val="24"/>
          <w:szCs w:val="24"/>
        </w:rPr>
      </w:pPr>
      <w:r w:rsidRPr="00896959">
        <w:rPr>
          <w:rFonts w:ascii="Arial" w:hAnsi="Arial" w:cs="Arial"/>
          <w:i/>
          <w:color w:val="548DD4"/>
        </w:rPr>
        <w:t>иные требования (наличие сертификатов соответствия,</w:t>
      </w:r>
      <w:r w:rsidR="002F140D">
        <w:rPr>
          <w:rFonts w:ascii="Arial" w:hAnsi="Arial" w:cs="Arial"/>
          <w:i/>
          <w:color w:val="548DD4"/>
        </w:rPr>
        <w:t xml:space="preserve"> качества</w:t>
      </w:r>
      <w:r w:rsidRPr="00896959">
        <w:rPr>
          <w:rFonts w:ascii="Arial" w:hAnsi="Arial" w:cs="Arial"/>
          <w:i/>
          <w:color w:val="548DD4"/>
        </w:rPr>
        <w:t xml:space="preserve"> санитарно-эпидемиологического заключения, технического паспорта и </w:t>
      </w:r>
      <w:proofErr w:type="spellStart"/>
      <w:r w:rsidRPr="00896959">
        <w:rPr>
          <w:rFonts w:ascii="Arial" w:hAnsi="Arial" w:cs="Arial"/>
          <w:i/>
          <w:color w:val="548DD4"/>
        </w:rPr>
        <w:t>т</w:t>
      </w:r>
      <w:proofErr w:type="gramStart"/>
      <w:r w:rsidRPr="00896959">
        <w:rPr>
          <w:rFonts w:ascii="Arial" w:hAnsi="Arial" w:cs="Arial"/>
          <w:i/>
          <w:color w:val="548DD4"/>
        </w:rPr>
        <w:t>.п</w:t>
      </w:r>
      <w:proofErr w:type="spellEnd"/>
      <w:proofErr w:type="gramEnd"/>
      <w:r w:rsidRPr="00896959">
        <w:rPr>
          <w:rFonts w:ascii="Arial" w:hAnsi="Arial" w:cs="Arial"/>
          <w:i/>
          <w:color w:val="548DD4"/>
        </w:rPr>
        <w:t>)</w:t>
      </w:r>
      <w:r w:rsidR="002B0E0B">
        <w:rPr>
          <w:rFonts w:ascii="Arial" w:hAnsi="Arial" w:cs="Arial"/>
          <w:i/>
          <w:color w:val="548DD4"/>
        </w:rPr>
        <w:t>-</w:t>
      </w:r>
      <w:r w:rsidR="001B6B07" w:rsidRPr="001B6B07">
        <w:rPr>
          <w:rFonts w:ascii="Arial" w:hAnsi="Arial" w:cs="Arial"/>
          <w:b/>
          <w:i/>
        </w:rPr>
        <w:t>сертификаты качества</w:t>
      </w:r>
    </w:p>
    <w:p w:rsidR="002F140D" w:rsidRPr="00834E0F" w:rsidRDefault="002F140D" w:rsidP="002F140D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</w:p>
    <w:p w:rsidR="005A1A4F" w:rsidRPr="005A1A4F" w:rsidRDefault="002F140D" w:rsidP="007F1D6B">
      <w:pPr>
        <w:pStyle w:val="aa"/>
        <w:spacing w:line="240" w:lineRule="auto"/>
        <w:ind w:left="709"/>
        <w:rPr>
          <w:i/>
          <w:color w:val="FF0000"/>
          <w:sz w:val="24"/>
          <w:szCs w:val="24"/>
          <w:lang w:val="ru-RU"/>
        </w:rPr>
      </w:pPr>
      <w:r>
        <w:rPr>
          <w:i/>
          <w:color w:val="FF0000"/>
          <w:sz w:val="24"/>
          <w:szCs w:val="24"/>
          <w:lang w:val="ru-RU"/>
        </w:rPr>
        <w:t>Не желательно</w:t>
      </w:r>
    </w:p>
    <w:p w:rsidR="000B3B5C" w:rsidRPr="00896959" w:rsidRDefault="000B3B5C" w:rsidP="000B3B5C">
      <w:pPr>
        <w:pStyle w:val="aa"/>
        <w:spacing w:line="240" w:lineRule="auto"/>
        <w:ind w:left="709"/>
        <w:rPr>
          <w:rFonts w:ascii="Arial" w:hAnsi="Arial" w:cs="Arial"/>
          <w:i/>
          <w:color w:val="FF0000"/>
          <w:sz w:val="24"/>
          <w:szCs w:val="24"/>
        </w:rPr>
      </w:pP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  <w:b/>
        </w:rPr>
        <w:t xml:space="preserve">Требования к Участнику закупки </w:t>
      </w:r>
      <w:r w:rsidRPr="00896959">
        <w:rPr>
          <w:rFonts w:ascii="Arial" w:hAnsi="Arial" w:cs="Arial"/>
          <w:i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96959">
        <w:rPr>
          <w:rFonts w:ascii="Arial" w:hAnsi="Arial" w:cs="Arial"/>
          <w:b/>
        </w:rPr>
        <w:t>: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Наличие опыта выполнения аналогичных поставок не менее</w:t>
      </w:r>
      <w:r w:rsidR="002B0E0B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1</w:t>
      </w:r>
      <w:r w:rsidRPr="00896959">
        <w:rPr>
          <w:rFonts w:ascii="Arial" w:hAnsi="Arial" w:cs="Arial"/>
          <w:i/>
          <w:color w:val="548DD4"/>
        </w:rPr>
        <w:t xml:space="preserve"> лет;</w:t>
      </w:r>
    </w:p>
    <w:p w:rsidR="000B3B5C" w:rsidRPr="002B0E0B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  <w:sz w:val="24"/>
          <w:szCs w:val="24"/>
        </w:rPr>
      </w:pPr>
      <w:r w:rsidRPr="00896959">
        <w:rPr>
          <w:rFonts w:ascii="Arial" w:hAnsi="Arial" w:cs="Arial"/>
          <w:i/>
          <w:color w:val="548DD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proofErr w:type="gramStart"/>
      <w:r w:rsidRPr="00896959">
        <w:rPr>
          <w:rFonts w:ascii="Arial" w:hAnsi="Arial" w:cs="Arial"/>
          <w:i/>
          <w:color w:val="548DD4"/>
        </w:rPr>
        <w:t>;</w:t>
      </w:r>
      <w:r w:rsidR="002B0E0B">
        <w:rPr>
          <w:rFonts w:ascii="Arial" w:hAnsi="Arial" w:cs="Arial"/>
          <w:i/>
          <w:color w:val="548DD4"/>
        </w:rPr>
        <w:t>-</w:t>
      </w:r>
      <w:proofErr w:type="gramEnd"/>
      <w:r w:rsidR="002B0E0B" w:rsidRPr="002B0E0B">
        <w:rPr>
          <w:rFonts w:ascii="Arial" w:hAnsi="Arial" w:cs="Arial"/>
          <w:b/>
          <w:i/>
        </w:rPr>
        <w:t>не требуется</w:t>
      </w:r>
    </w:p>
    <w:p w:rsidR="000B3B5C" w:rsidRPr="002B0E0B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</w:rPr>
      </w:pPr>
      <w:proofErr w:type="gramStart"/>
      <w:r w:rsidRPr="00896959">
        <w:rPr>
          <w:rFonts w:ascii="Arial" w:hAnsi="Arial" w:cs="Arial"/>
          <w:i/>
          <w:color w:val="548DD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2B0E0B">
        <w:rPr>
          <w:rFonts w:ascii="Arial" w:hAnsi="Arial" w:cs="Arial"/>
          <w:i/>
          <w:color w:val="548DD4"/>
        </w:rPr>
        <w:t>-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не требуется</w:t>
      </w:r>
      <w:r w:rsidRPr="002B0E0B">
        <w:rPr>
          <w:rFonts w:ascii="Arial" w:hAnsi="Arial" w:cs="Arial"/>
          <w:i/>
        </w:rPr>
        <w:t>;</w:t>
      </w:r>
      <w:proofErr w:type="gramEnd"/>
    </w:p>
    <w:p w:rsidR="001B6B07" w:rsidRPr="001B6B07" w:rsidRDefault="000B3B5C" w:rsidP="001B6B0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  <w:sz w:val="24"/>
          <w:szCs w:val="24"/>
        </w:rPr>
      </w:pPr>
      <w:r w:rsidRPr="00896959">
        <w:rPr>
          <w:rFonts w:ascii="Arial" w:hAnsi="Arial" w:cs="Arial"/>
          <w:i/>
          <w:color w:val="548DD4"/>
        </w:rPr>
        <w:t>иные требовани</w:t>
      </w:r>
      <w:proofErr w:type="gramStart"/>
      <w:r w:rsidRPr="00896959">
        <w:rPr>
          <w:rFonts w:ascii="Arial" w:hAnsi="Arial" w:cs="Arial"/>
          <w:i/>
          <w:color w:val="548DD4"/>
        </w:rPr>
        <w:t>я</w:t>
      </w:r>
      <w:r w:rsidR="002B0E0B">
        <w:rPr>
          <w:rFonts w:ascii="Arial" w:hAnsi="Arial" w:cs="Arial"/>
          <w:i/>
          <w:color w:val="548DD4"/>
        </w:rPr>
        <w:t>-</w:t>
      </w:r>
      <w:proofErr w:type="gramEnd"/>
      <w:r w:rsidR="00883C69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не требуется</w:t>
      </w:r>
      <w:r w:rsidRPr="002B0E0B">
        <w:rPr>
          <w:rFonts w:ascii="Arial" w:hAnsi="Arial" w:cs="Arial"/>
          <w:b/>
          <w:i/>
        </w:rPr>
        <w:t>.</w:t>
      </w:r>
    </w:p>
    <w:p w:rsidR="001B6B07" w:rsidRPr="001B6B07" w:rsidRDefault="001B6B07" w:rsidP="001B6B07">
      <w:pPr>
        <w:spacing w:after="0" w:line="240" w:lineRule="auto"/>
        <w:ind w:left="1134"/>
        <w:jc w:val="both"/>
        <w:rPr>
          <w:rFonts w:ascii="Arial" w:hAnsi="Arial" w:cs="Arial"/>
          <w:i/>
          <w:color w:val="548DD4"/>
          <w:sz w:val="24"/>
          <w:szCs w:val="24"/>
        </w:rPr>
      </w:pPr>
    </w:p>
    <w:p w:rsidR="001B6B07" w:rsidRPr="001B6B07" w:rsidRDefault="001B6B07" w:rsidP="001B6B07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color w:val="548DD4"/>
          <w:sz w:val="24"/>
          <w:szCs w:val="24"/>
        </w:rPr>
      </w:pPr>
      <w:r w:rsidRPr="001B6B07">
        <w:rPr>
          <w:rFonts w:ascii="Arial" w:hAnsi="Arial" w:cs="Arial"/>
          <w:b/>
        </w:rPr>
        <w:t xml:space="preserve">Проект Договора – типовой договор поставки </w:t>
      </w:r>
      <w:r w:rsidR="00687593">
        <w:rPr>
          <w:rFonts w:ascii="Arial" w:hAnsi="Arial" w:cs="Arial"/>
          <w:b/>
        </w:rPr>
        <w:t xml:space="preserve">(рамочное соглашение) </w:t>
      </w:r>
      <w:bookmarkStart w:id="0" w:name="_GoBack"/>
      <w:bookmarkEnd w:id="0"/>
      <w:r w:rsidRPr="001B6B07">
        <w:rPr>
          <w:rFonts w:ascii="Arial" w:hAnsi="Arial" w:cs="Arial"/>
          <w:b/>
        </w:rPr>
        <w:t>ОАО «СГЭС-1»</w:t>
      </w:r>
    </w:p>
    <w:p w:rsidR="001B6B07" w:rsidRPr="00A564C7" w:rsidRDefault="001B6B07" w:rsidP="001B6B07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64C7">
        <w:rPr>
          <w:rFonts w:ascii="Arial" w:hAnsi="Arial" w:cs="Arial"/>
          <w:b/>
        </w:rPr>
        <w:t>6.1.</w:t>
      </w:r>
      <w:r w:rsidRPr="00A564C7">
        <w:rPr>
          <w:rFonts w:ascii="Times New Roman" w:hAnsi="Times New Roman"/>
          <w:b/>
          <w:sz w:val="24"/>
          <w:szCs w:val="24"/>
        </w:rPr>
        <w:t xml:space="preserve"> 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B6B07" w:rsidRPr="00A564C7" w:rsidRDefault="001B6B07" w:rsidP="001B6B07">
      <w:pPr>
        <w:spacing w:before="160" w:after="0" w:line="240" w:lineRule="auto"/>
        <w:jc w:val="both"/>
        <w:rPr>
          <w:rFonts w:ascii="Arial" w:hAnsi="Arial" w:cs="Arial"/>
        </w:rPr>
      </w:pPr>
    </w:p>
    <w:p w:rsidR="001B6B07" w:rsidRDefault="001B6B07" w:rsidP="001B6B07">
      <w:pPr>
        <w:spacing w:before="160" w:after="0" w:line="240" w:lineRule="auto"/>
        <w:jc w:val="both"/>
      </w:pPr>
      <w:r w:rsidRPr="00A564C7">
        <w:rPr>
          <w:rFonts w:ascii="Arial" w:hAnsi="Arial" w:cs="Arial"/>
          <w:b/>
        </w:rPr>
        <w:t>7. Контактное лицо, должность, телефон, адрес</w:t>
      </w:r>
      <w:r w:rsidRPr="00A564C7">
        <w:rPr>
          <w:rFonts w:ascii="Arial" w:hAnsi="Arial" w:cs="Arial"/>
          <w:sz w:val="24"/>
          <w:szCs w:val="24"/>
        </w:rPr>
        <w:t>:</w:t>
      </w:r>
    </w:p>
    <w:tbl>
      <w:tblPr>
        <w:tblW w:w="17100" w:type="dxa"/>
        <w:tblInd w:w="93" w:type="dxa"/>
        <w:tblLook w:val="04A0" w:firstRow="1" w:lastRow="0" w:firstColumn="1" w:lastColumn="0" w:noHBand="0" w:noVBand="1"/>
      </w:tblPr>
      <w:tblGrid>
        <w:gridCol w:w="1858"/>
        <w:gridCol w:w="709"/>
        <w:gridCol w:w="1984"/>
        <w:gridCol w:w="1701"/>
        <w:gridCol w:w="3555"/>
        <w:gridCol w:w="4213"/>
        <w:gridCol w:w="3080"/>
      </w:tblGrid>
      <w:tr w:rsidR="001B6B07" w:rsidRPr="002B0E0B" w:rsidTr="00F52379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(900) 09-90-86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(44) 600-83-31 (331)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Адолина Татьяна Александровна</w:t>
            </w:r>
          </w:p>
        </w:tc>
        <w:tc>
          <w:tcPr>
            <w:tcW w:w="4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6B07" w:rsidRPr="002B0E0B" w:rsidRDefault="001B6B07" w:rsidP="00F52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B07" w:rsidRPr="002B0E0B" w:rsidRDefault="00F23E40" w:rsidP="00F52379">
            <w:pPr>
              <w:spacing w:after="0" w:line="240" w:lineRule="auto"/>
              <w:rPr>
                <w:rFonts w:ascii="Times New Roman" w:eastAsia="Times New Roman" w:hAnsi="Times New Roman"/>
                <w:color w:val="538DD5"/>
                <w:sz w:val="24"/>
                <w:szCs w:val="24"/>
                <w:u w:val="single"/>
                <w:lang w:eastAsia="ru-RU"/>
              </w:rPr>
            </w:pPr>
            <w:hyperlink r:id="rId8" w:history="1">
              <w:r w:rsidR="001B6B07" w:rsidRPr="002B0E0B">
                <w:rPr>
                  <w:rFonts w:ascii="Times New Roman" w:eastAsia="Times New Roman" w:hAnsi="Times New Roman"/>
                  <w:color w:val="538DD5"/>
                  <w:sz w:val="24"/>
                  <w:szCs w:val="24"/>
                  <w:u w:val="single"/>
                  <w:lang w:eastAsia="ru-RU"/>
                </w:rPr>
                <w:t>t.adolina@sangtuda.com</w:t>
              </w:r>
            </w:hyperlink>
          </w:p>
        </w:tc>
      </w:tr>
      <w:tr w:rsidR="001B6B07" w:rsidRPr="002B0E0B" w:rsidTr="00F5237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(900) 09-63-90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(44) 600-83-33 (333)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 2 категории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B07" w:rsidRPr="002B0E0B" w:rsidRDefault="001B6B07" w:rsidP="00F52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Алиев Тимур </w:t>
            </w:r>
            <w:proofErr w:type="spellStart"/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Абдухамидович</w:t>
            </w:r>
            <w:proofErr w:type="spellEnd"/>
          </w:p>
        </w:tc>
        <w:tc>
          <w:tcPr>
            <w:tcW w:w="421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6B07" w:rsidRPr="002B0E0B" w:rsidRDefault="001B6B07" w:rsidP="00F52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B07" w:rsidRPr="002B0E0B" w:rsidRDefault="00F23E40" w:rsidP="00F52379">
            <w:pPr>
              <w:spacing w:after="0" w:line="240" w:lineRule="auto"/>
              <w:rPr>
                <w:rFonts w:ascii="Times New Roman" w:eastAsia="Times New Roman" w:hAnsi="Times New Roman"/>
                <w:color w:val="538DD5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="001B6B07" w:rsidRPr="002B0E0B">
                <w:rPr>
                  <w:rFonts w:ascii="Times New Roman" w:eastAsia="Times New Roman" w:hAnsi="Times New Roman"/>
                  <w:color w:val="538DD5"/>
                  <w:sz w:val="24"/>
                  <w:szCs w:val="24"/>
                  <w:u w:val="single"/>
                  <w:lang w:eastAsia="ru-RU"/>
                </w:rPr>
                <w:t>t.aliev@sangtuda.com</w:t>
              </w:r>
            </w:hyperlink>
          </w:p>
        </w:tc>
      </w:tr>
    </w:tbl>
    <w:p w:rsidR="001B6B07" w:rsidRDefault="001B6B07" w:rsidP="001B6B07">
      <w:pPr>
        <w:spacing w:before="160" w:after="0" w:line="240" w:lineRule="auto"/>
        <w:jc w:val="both"/>
      </w:pPr>
    </w:p>
    <w:p w:rsidR="001B6B07" w:rsidRDefault="001B6B07" w:rsidP="001B6B07">
      <w:pPr>
        <w:spacing w:after="0" w:line="240" w:lineRule="auto"/>
        <w:ind w:left="1134"/>
        <w:jc w:val="both"/>
        <w:rPr>
          <w:rFonts w:ascii="Arial" w:hAnsi="Arial" w:cs="Arial"/>
          <w:i/>
          <w:color w:val="548DD4"/>
        </w:rPr>
      </w:pPr>
    </w:p>
    <w:sectPr w:rsidR="001B6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E40" w:rsidRDefault="00F23E40" w:rsidP="000B3B5C">
      <w:pPr>
        <w:spacing w:after="0" w:line="240" w:lineRule="auto"/>
      </w:pPr>
      <w:r>
        <w:separator/>
      </w:r>
    </w:p>
  </w:endnote>
  <w:endnote w:type="continuationSeparator" w:id="0">
    <w:p w:rsidR="00F23E40" w:rsidRDefault="00F23E4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E40" w:rsidRDefault="00F23E40" w:rsidP="000B3B5C">
      <w:pPr>
        <w:spacing w:after="0" w:line="240" w:lineRule="auto"/>
      </w:pPr>
      <w:r>
        <w:separator/>
      </w:r>
    </w:p>
  </w:footnote>
  <w:footnote w:type="continuationSeparator" w:id="0">
    <w:p w:rsidR="00F23E40" w:rsidRDefault="00F23E4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008C4"/>
    <w:multiLevelType w:val="hybridMultilevel"/>
    <w:tmpl w:val="D2BE760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370861D2"/>
    <w:multiLevelType w:val="multilevel"/>
    <w:tmpl w:val="48AEC5F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31A3"/>
    <w:rsid w:val="000159B2"/>
    <w:rsid w:val="00040168"/>
    <w:rsid w:val="00043B57"/>
    <w:rsid w:val="000463B6"/>
    <w:rsid w:val="000475EF"/>
    <w:rsid w:val="00047AFE"/>
    <w:rsid w:val="00052160"/>
    <w:rsid w:val="00075E17"/>
    <w:rsid w:val="00087375"/>
    <w:rsid w:val="0009725E"/>
    <w:rsid w:val="000A66BA"/>
    <w:rsid w:val="000B3B5C"/>
    <w:rsid w:val="000C4DF4"/>
    <w:rsid w:val="000D0B6E"/>
    <w:rsid w:val="00111A01"/>
    <w:rsid w:val="00153A28"/>
    <w:rsid w:val="0016610B"/>
    <w:rsid w:val="00177C98"/>
    <w:rsid w:val="00191596"/>
    <w:rsid w:val="0019743D"/>
    <w:rsid w:val="001A183F"/>
    <w:rsid w:val="001A5977"/>
    <w:rsid w:val="001B6B07"/>
    <w:rsid w:val="001C72F7"/>
    <w:rsid w:val="001D0A14"/>
    <w:rsid w:val="001E012F"/>
    <w:rsid w:val="001E1B59"/>
    <w:rsid w:val="001F052D"/>
    <w:rsid w:val="001F0C58"/>
    <w:rsid w:val="0021520A"/>
    <w:rsid w:val="002159D5"/>
    <w:rsid w:val="00215EB1"/>
    <w:rsid w:val="00221A5F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0E0B"/>
    <w:rsid w:val="002B4739"/>
    <w:rsid w:val="002C4EA4"/>
    <w:rsid w:val="002E4F9D"/>
    <w:rsid w:val="002E551B"/>
    <w:rsid w:val="002F140D"/>
    <w:rsid w:val="002F1DA9"/>
    <w:rsid w:val="002F4F23"/>
    <w:rsid w:val="002F5E29"/>
    <w:rsid w:val="00303F58"/>
    <w:rsid w:val="0031698F"/>
    <w:rsid w:val="003324F5"/>
    <w:rsid w:val="003333BC"/>
    <w:rsid w:val="00337BB5"/>
    <w:rsid w:val="00341730"/>
    <w:rsid w:val="003529D3"/>
    <w:rsid w:val="00356206"/>
    <w:rsid w:val="00364671"/>
    <w:rsid w:val="00371220"/>
    <w:rsid w:val="00375ED0"/>
    <w:rsid w:val="00383ECD"/>
    <w:rsid w:val="003C18A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7588E"/>
    <w:rsid w:val="00484A26"/>
    <w:rsid w:val="004850B6"/>
    <w:rsid w:val="00486426"/>
    <w:rsid w:val="004919EC"/>
    <w:rsid w:val="004B08ED"/>
    <w:rsid w:val="004B7A27"/>
    <w:rsid w:val="004B7A77"/>
    <w:rsid w:val="004C4264"/>
    <w:rsid w:val="004C62FB"/>
    <w:rsid w:val="004E099C"/>
    <w:rsid w:val="004F4AB2"/>
    <w:rsid w:val="004F7411"/>
    <w:rsid w:val="00507801"/>
    <w:rsid w:val="00511905"/>
    <w:rsid w:val="00513B76"/>
    <w:rsid w:val="00525FD7"/>
    <w:rsid w:val="00531180"/>
    <w:rsid w:val="0054129B"/>
    <w:rsid w:val="00546971"/>
    <w:rsid w:val="0054707F"/>
    <w:rsid w:val="0056250D"/>
    <w:rsid w:val="00565966"/>
    <w:rsid w:val="005928FE"/>
    <w:rsid w:val="005A1A4F"/>
    <w:rsid w:val="005A50F1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593"/>
    <w:rsid w:val="006930E0"/>
    <w:rsid w:val="00693E44"/>
    <w:rsid w:val="006A37DD"/>
    <w:rsid w:val="006A44DF"/>
    <w:rsid w:val="006A49B9"/>
    <w:rsid w:val="006B59F1"/>
    <w:rsid w:val="006B6376"/>
    <w:rsid w:val="006C7514"/>
    <w:rsid w:val="006E0094"/>
    <w:rsid w:val="006E359B"/>
    <w:rsid w:val="006E4989"/>
    <w:rsid w:val="007000C6"/>
    <w:rsid w:val="007026E5"/>
    <w:rsid w:val="00705330"/>
    <w:rsid w:val="007168B1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0027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1D6B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7CF9"/>
    <w:rsid w:val="00861404"/>
    <w:rsid w:val="00864238"/>
    <w:rsid w:val="0087384A"/>
    <w:rsid w:val="00875EB8"/>
    <w:rsid w:val="00883C69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E9C"/>
    <w:rsid w:val="00B61F16"/>
    <w:rsid w:val="00B64197"/>
    <w:rsid w:val="00B66B1D"/>
    <w:rsid w:val="00B73563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515F8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08AA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C05B2"/>
    <w:rsid w:val="00DD567A"/>
    <w:rsid w:val="00DE17BE"/>
    <w:rsid w:val="00DF45B3"/>
    <w:rsid w:val="00E11858"/>
    <w:rsid w:val="00E13DF2"/>
    <w:rsid w:val="00E16A43"/>
    <w:rsid w:val="00E17910"/>
    <w:rsid w:val="00E329CA"/>
    <w:rsid w:val="00E445E2"/>
    <w:rsid w:val="00E44BAE"/>
    <w:rsid w:val="00E65640"/>
    <w:rsid w:val="00E66EA2"/>
    <w:rsid w:val="00E67A1D"/>
    <w:rsid w:val="00E81047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3E40"/>
    <w:rsid w:val="00F27E0C"/>
    <w:rsid w:val="00F310A0"/>
    <w:rsid w:val="00F472B7"/>
    <w:rsid w:val="00F476C2"/>
    <w:rsid w:val="00F50CDC"/>
    <w:rsid w:val="00F54CBA"/>
    <w:rsid w:val="00F56FAD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2B0E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2B0E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adolina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.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21</cp:revision>
  <cp:lastPrinted>2020-02-19T10:40:00Z</cp:lastPrinted>
  <dcterms:created xsi:type="dcterms:W3CDTF">2020-02-06T08:20:00Z</dcterms:created>
  <dcterms:modified xsi:type="dcterms:W3CDTF">2020-02-19T10:41:00Z</dcterms:modified>
</cp:coreProperties>
</file>